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8063" w14:textId="77777777" w:rsidR="001D0229" w:rsidRDefault="001D0229" w:rsidP="001D0229">
      <w:pPr>
        <w:ind w:right="86"/>
        <w:outlineLvl w:val="0"/>
        <w:rPr>
          <w:rFonts w:cs="Arial"/>
          <w:b/>
          <w:szCs w:val="24"/>
        </w:rPr>
      </w:pPr>
      <w:r w:rsidRPr="008D2281">
        <w:rPr>
          <w:rFonts w:cs="Arial"/>
          <w:b/>
          <w:szCs w:val="24"/>
        </w:rPr>
        <w:t>APPENDIX 1</w:t>
      </w:r>
      <w:r w:rsidRPr="00F709B5">
        <w:rPr>
          <w:rFonts w:cs="Arial"/>
          <w:b/>
          <w:szCs w:val="24"/>
        </w:rPr>
        <w:t xml:space="preserve"> – EVALUATION REPORT</w:t>
      </w:r>
      <w:r>
        <w:rPr>
          <w:rFonts w:cs="Arial"/>
          <w:b/>
          <w:szCs w:val="24"/>
        </w:rPr>
        <w:t xml:space="preserve"> (Anonymised)</w:t>
      </w:r>
    </w:p>
    <w:p w14:paraId="6FBC1B6C" w14:textId="77777777" w:rsidR="001D0229" w:rsidRPr="00F709B5" w:rsidRDefault="001D0229" w:rsidP="001D0229">
      <w:pPr>
        <w:ind w:right="86"/>
        <w:outlineLvl w:val="0"/>
        <w:rPr>
          <w:rFonts w:cs="Arial"/>
          <w:b/>
          <w:szCs w:val="24"/>
        </w:rPr>
      </w:pPr>
    </w:p>
    <w:p w14:paraId="1E74E6B0" w14:textId="77777777" w:rsidR="001D0229" w:rsidRPr="00F709B5" w:rsidRDefault="001D0229" w:rsidP="001D0229">
      <w:pPr>
        <w:ind w:left="360" w:right="86" w:hanging="360"/>
        <w:outlineLvl w:val="0"/>
        <w:rPr>
          <w:rFonts w:cs="Arial"/>
          <w:b/>
          <w:szCs w:val="24"/>
        </w:rPr>
      </w:pPr>
    </w:p>
    <w:p w14:paraId="05C2A982" w14:textId="77777777" w:rsidR="001D0229" w:rsidRPr="00F709B5" w:rsidRDefault="001D0229" w:rsidP="001D0229">
      <w:pPr>
        <w:ind w:left="360" w:right="86" w:hanging="360"/>
        <w:outlineLvl w:val="0"/>
        <w:rPr>
          <w:rFonts w:cs="Arial"/>
          <w:b/>
          <w:szCs w:val="24"/>
        </w:rPr>
      </w:pPr>
      <w:r w:rsidRPr="00F709B5">
        <w:rPr>
          <w:rFonts w:cs="Arial"/>
          <w:b/>
          <w:szCs w:val="24"/>
        </w:rPr>
        <w:t>Introduction</w:t>
      </w:r>
    </w:p>
    <w:p w14:paraId="17EDA337" w14:textId="77777777" w:rsidR="001D0229" w:rsidRPr="00F709B5" w:rsidRDefault="001D0229" w:rsidP="001D0229">
      <w:pPr>
        <w:spacing w:before="240" w:after="120"/>
        <w:outlineLvl w:val="0"/>
        <w:rPr>
          <w:rFonts w:cs="Arial"/>
          <w:bCs/>
          <w:kern w:val="32"/>
          <w:szCs w:val="24"/>
          <w:lang w:eastAsia="en-GB"/>
        </w:rPr>
      </w:pPr>
      <w:r w:rsidRPr="00F709B5">
        <w:rPr>
          <w:rFonts w:cs="Arial"/>
          <w:bCs/>
          <w:kern w:val="32"/>
          <w:szCs w:val="24"/>
          <w:lang w:eastAsia="en-GB"/>
        </w:rPr>
        <w:t>There is no tender process under the G-Cloud 1</w:t>
      </w:r>
      <w:r w:rsidRPr="008D2281">
        <w:rPr>
          <w:rFonts w:cs="Arial"/>
          <w:bCs/>
          <w:kern w:val="32"/>
          <w:szCs w:val="24"/>
          <w:lang w:eastAsia="en-GB"/>
        </w:rPr>
        <w:t>3</w:t>
      </w:r>
      <w:r w:rsidRPr="00F709B5">
        <w:rPr>
          <w:rFonts w:cs="Arial"/>
          <w:bCs/>
          <w:kern w:val="32"/>
          <w:szCs w:val="24"/>
          <w:lang w:eastAsia="en-GB"/>
        </w:rPr>
        <w:t xml:space="preserve"> Framework. The customer conducts a search</w:t>
      </w:r>
      <w:r w:rsidRPr="008D2281">
        <w:rPr>
          <w:rFonts w:cs="Arial"/>
          <w:bCs/>
          <w:kern w:val="32"/>
          <w:szCs w:val="24"/>
          <w:lang w:eastAsia="en-GB"/>
        </w:rPr>
        <w:t xml:space="preserve"> or number of searches</w:t>
      </w:r>
      <w:r w:rsidRPr="00F709B5">
        <w:rPr>
          <w:rFonts w:cs="Arial"/>
          <w:bCs/>
          <w:kern w:val="32"/>
          <w:szCs w:val="24"/>
          <w:lang w:eastAsia="en-GB"/>
        </w:rPr>
        <w:t xml:space="preserve"> on G-Cloud using relevant keywords and filters to produce a shortlist of potential suppliers. Through study of the suppliers G-Cloud service summary and more detailed service description, and then discussions and clarifications with suppliers, followed by an evaluation, the customer identifies the supplier whose G-Cloud offering (including service description and service and pricing definition documents) best fits its requirements. </w:t>
      </w:r>
    </w:p>
    <w:p w14:paraId="129B374C" w14:textId="77777777" w:rsidR="001D0229" w:rsidRPr="00F709B5" w:rsidRDefault="001D0229" w:rsidP="001D0229">
      <w:pPr>
        <w:rPr>
          <w:rFonts w:cs="Arial"/>
          <w:szCs w:val="24"/>
        </w:rPr>
      </w:pPr>
    </w:p>
    <w:p w14:paraId="67A50891" w14:textId="77777777" w:rsidR="001D0229" w:rsidRPr="00F709B5" w:rsidRDefault="001D0229" w:rsidP="001D0229">
      <w:pPr>
        <w:spacing w:before="80" w:after="120"/>
        <w:ind w:right="85"/>
        <w:jc w:val="both"/>
        <w:outlineLvl w:val="1"/>
        <w:rPr>
          <w:rFonts w:cs="Arial"/>
          <w:b/>
          <w:szCs w:val="24"/>
        </w:rPr>
      </w:pPr>
      <w:r w:rsidRPr="00F709B5">
        <w:rPr>
          <w:rFonts w:cs="Arial"/>
          <w:b/>
          <w:szCs w:val="24"/>
        </w:rPr>
        <w:t xml:space="preserve">Number of Expressions of Interest Received </w:t>
      </w:r>
      <w:r w:rsidRPr="008D2281">
        <w:rPr>
          <w:rFonts w:cs="Arial"/>
          <w:b/>
          <w:szCs w:val="24"/>
        </w:rPr>
        <w:t>and Key Procurement Dates</w:t>
      </w:r>
    </w:p>
    <w:p w14:paraId="41469817" w14:textId="77777777" w:rsidR="001D0229" w:rsidRPr="00F709B5" w:rsidRDefault="001D0229" w:rsidP="001D0229">
      <w:pPr>
        <w:ind w:left="360" w:right="86" w:hanging="360"/>
        <w:outlineLvl w:val="0"/>
        <w:rPr>
          <w:rFonts w:cs="Arial"/>
          <w:b/>
          <w:szCs w:val="24"/>
        </w:rPr>
      </w:pPr>
    </w:p>
    <w:p w14:paraId="4C457608" w14:textId="527552F1" w:rsidR="001D0229" w:rsidRPr="00F709B5" w:rsidRDefault="001D0229" w:rsidP="001D0229">
      <w:pPr>
        <w:ind w:left="360" w:right="86" w:hanging="360"/>
        <w:outlineLvl w:val="0"/>
        <w:rPr>
          <w:rFonts w:cs="Arial"/>
          <w:b/>
          <w:szCs w:val="24"/>
        </w:rPr>
      </w:pPr>
      <w:r w:rsidRPr="00F709B5">
        <w:rPr>
          <w:rFonts w:cs="Arial"/>
          <w:b/>
          <w:szCs w:val="24"/>
        </w:rPr>
        <w:t>G-Cloud Search and Shortlisting</w:t>
      </w:r>
    </w:p>
    <w:p w14:paraId="1FCDFC48" w14:textId="77777777" w:rsidR="001D0229" w:rsidRPr="00F709B5" w:rsidRDefault="001D0229" w:rsidP="001D0229">
      <w:pPr>
        <w:rPr>
          <w:rFonts w:ascii="Times New Roman" w:hAnsi="Times New Roman"/>
          <w:szCs w:val="24"/>
        </w:rPr>
      </w:pPr>
    </w:p>
    <w:p w14:paraId="3C5414CC" w14:textId="77777777" w:rsidR="001D0229" w:rsidRPr="00F709B5" w:rsidRDefault="001D0229" w:rsidP="001D0229">
      <w:pPr>
        <w:rPr>
          <w:rFonts w:cs="Arial"/>
          <w:szCs w:val="24"/>
        </w:rPr>
      </w:pPr>
      <w:r w:rsidRPr="00F709B5">
        <w:rPr>
          <w:rFonts w:cs="Arial"/>
          <w:szCs w:val="24"/>
        </w:rPr>
        <w:t xml:space="preserve">A </w:t>
      </w:r>
      <w:r w:rsidRPr="008D2281">
        <w:rPr>
          <w:rFonts w:cs="Arial"/>
          <w:szCs w:val="24"/>
        </w:rPr>
        <w:t xml:space="preserve">combined search </w:t>
      </w:r>
      <w:r w:rsidRPr="00F709B5">
        <w:rPr>
          <w:rFonts w:cs="Arial"/>
          <w:szCs w:val="24"/>
        </w:rPr>
        <w:t xml:space="preserve">on G-Cloud </w:t>
      </w:r>
      <w:r w:rsidRPr="008D2281">
        <w:rPr>
          <w:rFonts w:cs="Arial"/>
          <w:szCs w:val="24"/>
        </w:rPr>
        <w:t xml:space="preserve">(Lot 3 – Cloud Support) </w:t>
      </w:r>
      <w:r w:rsidRPr="00F709B5">
        <w:rPr>
          <w:rFonts w:cs="Arial"/>
          <w:szCs w:val="24"/>
        </w:rPr>
        <w:t xml:space="preserve">provided a long list of </w:t>
      </w:r>
      <w:r w:rsidRPr="008D2281">
        <w:rPr>
          <w:rFonts w:cs="Arial"/>
          <w:szCs w:val="24"/>
        </w:rPr>
        <w:t>24</w:t>
      </w:r>
      <w:r w:rsidRPr="00F709B5">
        <w:rPr>
          <w:rFonts w:cs="Arial"/>
          <w:szCs w:val="24"/>
        </w:rPr>
        <w:t xml:space="preserve"> service offerings from </w:t>
      </w:r>
      <w:r w:rsidRPr="008D2281">
        <w:rPr>
          <w:rFonts w:cs="Arial"/>
          <w:szCs w:val="24"/>
        </w:rPr>
        <w:t>14</w:t>
      </w:r>
      <w:r w:rsidRPr="00F709B5">
        <w:rPr>
          <w:rFonts w:cs="Arial"/>
          <w:szCs w:val="24"/>
        </w:rPr>
        <w:t xml:space="preserve"> different suppliers. </w:t>
      </w:r>
      <w:r w:rsidRPr="008D2281">
        <w:rPr>
          <w:rFonts w:cs="Arial"/>
          <w:szCs w:val="24"/>
        </w:rPr>
        <w:t>11</w:t>
      </w:r>
      <w:r w:rsidRPr="00F709B5">
        <w:rPr>
          <w:rFonts w:cs="Arial"/>
          <w:szCs w:val="24"/>
        </w:rPr>
        <w:t xml:space="preserve"> service offerings were eliminated as the</w:t>
      </w:r>
      <w:r w:rsidRPr="008D2281">
        <w:rPr>
          <w:rFonts w:cs="Arial"/>
          <w:szCs w:val="24"/>
        </w:rPr>
        <w:t xml:space="preserve">re were Service Offerings from those suppliers which provided a better fit to the Council’s requirements. </w:t>
      </w:r>
      <w:r w:rsidRPr="00F709B5">
        <w:rPr>
          <w:rFonts w:cs="Arial"/>
          <w:szCs w:val="24"/>
        </w:rPr>
        <w:t xml:space="preserve">A further </w:t>
      </w:r>
      <w:r w:rsidRPr="008D2281">
        <w:rPr>
          <w:rFonts w:cs="Arial"/>
          <w:szCs w:val="24"/>
        </w:rPr>
        <w:t>4</w:t>
      </w:r>
      <w:r w:rsidRPr="00F709B5">
        <w:rPr>
          <w:rFonts w:cs="Arial"/>
          <w:szCs w:val="24"/>
        </w:rPr>
        <w:t xml:space="preserve"> service offerings were eliminated as their G-Cloud service summary was not a good fit to the Council’s requirements. </w:t>
      </w:r>
    </w:p>
    <w:p w14:paraId="00AEAA42" w14:textId="77777777" w:rsidR="001D0229" w:rsidRPr="00F709B5" w:rsidRDefault="001D0229" w:rsidP="001D0229">
      <w:pPr>
        <w:rPr>
          <w:rFonts w:cs="Arial"/>
          <w:szCs w:val="24"/>
        </w:rPr>
      </w:pPr>
    </w:p>
    <w:p w14:paraId="47C658C7" w14:textId="77777777" w:rsidR="001D0229" w:rsidRPr="00F709B5" w:rsidRDefault="001D0229" w:rsidP="001D0229">
      <w:pPr>
        <w:rPr>
          <w:rFonts w:cs="Arial"/>
          <w:szCs w:val="24"/>
        </w:rPr>
      </w:pPr>
      <w:r w:rsidRPr="00F709B5">
        <w:rPr>
          <w:rFonts w:cs="Arial"/>
          <w:szCs w:val="24"/>
        </w:rPr>
        <w:t xml:space="preserve">The remaining </w:t>
      </w:r>
      <w:r w:rsidRPr="008D2281">
        <w:rPr>
          <w:rFonts w:cs="Arial"/>
          <w:szCs w:val="24"/>
        </w:rPr>
        <w:t>9</w:t>
      </w:r>
      <w:r w:rsidRPr="00F709B5">
        <w:rPr>
          <w:rFonts w:cs="Arial"/>
          <w:szCs w:val="24"/>
        </w:rPr>
        <w:t xml:space="preserve"> service offerings were shortlisted</w:t>
      </w:r>
      <w:r w:rsidRPr="008D2281">
        <w:rPr>
          <w:rFonts w:cs="Arial"/>
          <w:szCs w:val="24"/>
        </w:rPr>
        <w:t xml:space="preserve">. Clarification documents consisting </w:t>
      </w:r>
      <w:proofErr w:type="gramStart"/>
      <w:r w:rsidRPr="008D2281">
        <w:rPr>
          <w:rFonts w:cs="Arial"/>
          <w:szCs w:val="24"/>
        </w:rPr>
        <w:t xml:space="preserve">of </w:t>
      </w:r>
      <w:r w:rsidRPr="00F709B5">
        <w:rPr>
          <w:rFonts w:cs="Arial"/>
          <w:szCs w:val="24"/>
        </w:rPr>
        <w:t xml:space="preserve"> </w:t>
      </w:r>
      <w:r w:rsidRPr="008D2281">
        <w:rPr>
          <w:rFonts w:cs="Arial"/>
          <w:szCs w:val="24"/>
        </w:rPr>
        <w:t>Introduction</w:t>
      </w:r>
      <w:proofErr w:type="gramEnd"/>
      <w:r w:rsidRPr="008D2281">
        <w:rPr>
          <w:rFonts w:cs="Arial"/>
          <w:szCs w:val="24"/>
        </w:rPr>
        <w:t xml:space="preserve"> &amp; Instructions, Background &amp; Requirements, Service Offering Clarifications and Pricing Clarifications </w:t>
      </w:r>
      <w:r w:rsidRPr="00F709B5">
        <w:rPr>
          <w:rFonts w:cs="Arial"/>
          <w:szCs w:val="24"/>
        </w:rPr>
        <w:t>were issued to</w:t>
      </w:r>
      <w:r w:rsidRPr="008D2281">
        <w:rPr>
          <w:rFonts w:cs="Arial"/>
          <w:szCs w:val="24"/>
        </w:rPr>
        <w:t xml:space="preserve"> the respective suppliers</w:t>
      </w:r>
      <w:r w:rsidRPr="00F709B5">
        <w:rPr>
          <w:rFonts w:cs="Arial"/>
          <w:szCs w:val="24"/>
        </w:rPr>
        <w:t xml:space="preserve"> them via the London Tenders portal</w:t>
      </w:r>
      <w:r w:rsidRPr="008D2281">
        <w:rPr>
          <w:rFonts w:cs="Arial"/>
          <w:szCs w:val="24"/>
        </w:rPr>
        <w:t xml:space="preserve"> on 6</w:t>
      </w:r>
      <w:r w:rsidRPr="008D2281">
        <w:rPr>
          <w:rFonts w:cs="Arial"/>
          <w:szCs w:val="24"/>
          <w:vertAlign w:val="superscript"/>
        </w:rPr>
        <w:t>th</w:t>
      </w:r>
      <w:r w:rsidRPr="008D2281">
        <w:rPr>
          <w:rFonts w:cs="Arial"/>
          <w:szCs w:val="24"/>
        </w:rPr>
        <w:t xml:space="preserve"> March 2023, with a return date of 27</w:t>
      </w:r>
      <w:r w:rsidRPr="008D2281">
        <w:rPr>
          <w:rFonts w:cs="Arial"/>
          <w:szCs w:val="24"/>
          <w:vertAlign w:val="superscript"/>
        </w:rPr>
        <w:t>th</w:t>
      </w:r>
      <w:r w:rsidRPr="008D2281">
        <w:rPr>
          <w:rFonts w:cs="Arial"/>
          <w:szCs w:val="24"/>
        </w:rPr>
        <w:t xml:space="preserve"> March 2023</w:t>
      </w:r>
    </w:p>
    <w:p w14:paraId="1F48A9FB" w14:textId="77777777" w:rsidR="001D0229" w:rsidRPr="00F709B5" w:rsidRDefault="001D0229" w:rsidP="001D0229">
      <w:pPr>
        <w:rPr>
          <w:rFonts w:cs="Arial"/>
          <w:szCs w:val="24"/>
        </w:rPr>
      </w:pPr>
    </w:p>
    <w:p w14:paraId="41ADBF66" w14:textId="77777777" w:rsidR="001D0229" w:rsidRPr="00F709B5" w:rsidRDefault="001D0229" w:rsidP="001D0229">
      <w:pPr>
        <w:rPr>
          <w:rFonts w:ascii="Times New Roman" w:hAnsi="Times New Roman"/>
          <w:szCs w:val="24"/>
        </w:rPr>
      </w:pPr>
      <w:r w:rsidRPr="008D2281">
        <w:rPr>
          <w:rFonts w:cs="Arial"/>
          <w:szCs w:val="24"/>
        </w:rPr>
        <w:t>4</w:t>
      </w:r>
      <w:r w:rsidRPr="00F709B5">
        <w:rPr>
          <w:rFonts w:cs="Arial"/>
          <w:szCs w:val="24"/>
        </w:rPr>
        <w:t xml:space="preserve"> responses were received on </w:t>
      </w:r>
      <w:r w:rsidRPr="008D2281">
        <w:rPr>
          <w:rFonts w:cs="Arial"/>
          <w:szCs w:val="24"/>
        </w:rPr>
        <w:t>27</w:t>
      </w:r>
      <w:r w:rsidRPr="008D2281">
        <w:rPr>
          <w:rFonts w:cs="Arial"/>
          <w:szCs w:val="24"/>
          <w:vertAlign w:val="superscript"/>
        </w:rPr>
        <w:t>th</w:t>
      </w:r>
      <w:r w:rsidRPr="008D2281">
        <w:rPr>
          <w:rFonts w:cs="Arial"/>
          <w:szCs w:val="24"/>
        </w:rPr>
        <w:t xml:space="preserve"> March 2023. </w:t>
      </w:r>
    </w:p>
    <w:p w14:paraId="41949541" w14:textId="77777777" w:rsidR="001D0229" w:rsidRPr="00F709B5" w:rsidRDefault="001D0229" w:rsidP="001D0229">
      <w:pPr>
        <w:spacing w:before="40" w:after="40"/>
        <w:rPr>
          <w:rFonts w:cs="Arial"/>
          <w:szCs w:val="24"/>
        </w:rPr>
      </w:pPr>
    </w:p>
    <w:p w14:paraId="7C2EB959" w14:textId="77777777" w:rsidR="001D0229" w:rsidRPr="00F709B5" w:rsidRDefault="001D0229" w:rsidP="001D0229">
      <w:pPr>
        <w:rPr>
          <w:rFonts w:cs="Arial"/>
          <w:szCs w:val="24"/>
        </w:rPr>
      </w:pPr>
    </w:p>
    <w:p w14:paraId="27898A43" w14:textId="77777777" w:rsidR="001D0229" w:rsidRPr="00F709B5" w:rsidRDefault="001D0229" w:rsidP="001D0229">
      <w:pPr>
        <w:rPr>
          <w:rFonts w:cs="Arial"/>
          <w:szCs w:val="24"/>
        </w:rPr>
      </w:pPr>
    </w:p>
    <w:p w14:paraId="6266F80A" w14:textId="1746CCAB" w:rsidR="001D0229" w:rsidRPr="001D0229" w:rsidRDefault="001D0229" w:rsidP="00A30B49">
      <w:pPr>
        <w:rPr>
          <w:rFonts w:cs="Arial"/>
          <w:b/>
        </w:rPr>
      </w:pPr>
      <w:r w:rsidRPr="008D2281">
        <w:rPr>
          <w:rFonts w:cs="Arial"/>
          <w:b/>
        </w:rPr>
        <w:br w:type="page"/>
      </w:r>
      <w:r w:rsidRPr="00F709B5">
        <w:rPr>
          <w:rFonts w:cs="Arial"/>
          <w:b/>
          <w:szCs w:val="24"/>
        </w:rPr>
        <w:lastRenderedPageBreak/>
        <w:t>Full detail of Evaluation</w:t>
      </w:r>
    </w:p>
    <w:p w14:paraId="23467D9D" w14:textId="77777777" w:rsidR="001D0229" w:rsidRPr="008D2281" w:rsidRDefault="001D0229" w:rsidP="001D0229">
      <w:pPr>
        <w:spacing w:before="80" w:after="120"/>
        <w:ind w:right="85"/>
        <w:jc w:val="both"/>
        <w:outlineLvl w:val="1"/>
        <w:rPr>
          <w:rFonts w:cs="Ari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76"/>
        <w:gridCol w:w="1843"/>
        <w:gridCol w:w="1276"/>
        <w:gridCol w:w="1276"/>
        <w:gridCol w:w="1417"/>
        <w:gridCol w:w="1337"/>
      </w:tblGrid>
      <w:tr w:rsidR="001D0229" w:rsidRPr="008D2281" w14:paraId="463463AA" w14:textId="77777777" w:rsidTr="00B97E29">
        <w:tc>
          <w:tcPr>
            <w:tcW w:w="2263" w:type="dxa"/>
          </w:tcPr>
          <w:p w14:paraId="624DABAD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Criteria</w:t>
            </w:r>
          </w:p>
        </w:tc>
        <w:tc>
          <w:tcPr>
            <w:tcW w:w="1560" w:type="dxa"/>
          </w:tcPr>
          <w:p w14:paraId="58BFFC2A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Weighting</w:t>
            </w:r>
          </w:p>
        </w:tc>
        <w:tc>
          <w:tcPr>
            <w:tcW w:w="2976" w:type="dxa"/>
          </w:tcPr>
          <w:p w14:paraId="5839BBC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Sub-criteria</w:t>
            </w:r>
          </w:p>
        </w:tc>
        <w:tc>
          <w:tcPr>
            <w:tcW w:w="1843" w:type="dxa"/>
          </w:tcPr>
          <w:p w14:paraId="39E6EB4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Weighting</w:t>
            </w:r>
          </w:p>
        </w:tc>
        <w:tc>
          <w:tcPr>
            <w:tcW w:w="1276" w:type="dxa"/>
          </w:tcPr>
          <w:p w14:paraId="6ADC34DE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Supplier A</w:t>
            </w:r>
          </w:p>
        </w:tc>
        <w:tc>
          <w:tcPr>
            <w:tcW w:w="1276" w:type="dxa"/>
          </w:tcPr>
          <w:p w14:paraId="1CE5061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Supplier B</w:t>
            </w:r>
          </w:p>
        </w:tc>
        <w:tc>
          <w:tcPr>
            <w:tcW w:w="1417" w:type="dxa"/>
          </w:tcPr>
          <w:p w14:paraId="192740F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Supplier C</w:t>
            </w:r>
          </w:p>
        </w:tc>
        <w:tc>
          <w:tcPr>
            <w:tcW w:w="1337" w:type="dxa"/>
          </w:tcPr>
          <w:p w14:paraId="11F384A5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Supplier D</w:t>
            </w:r>
          </w:p>
        </w:tc>
      </w:tr>
      <w:tr w:rsidR="001D0229" w:rsidRPr="008D2281" w14:paraId="4D243EE8" w14:textId="77777777" w:rsidTr="00B97E29">
        <w:trPr>
          <w:trHeight w:val="653"/>
        </w:trPr>
        <w:tc>
          <w:tcPr>
            <w:tcW w:w="2263" w:type="dxa"/>
          </w:tcPr>
          <w:p w14:paraId="62E053A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Technical Merit &amp; Functional Fit</w:t>
            </w:r>
          </w:p>
        </w:tc>
        <w:tc>
          <w:tcPr>
            <w:tcW w:w="1560" w:type="dxa"/>
          </w:tcPr>
          <w:p w14:paraId="52F6719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55%</w:t>
            </w:r>
          </w:p>
        </w:tc>
        <w:tc>
          <w:tcPr>
            <w:tcW w:w="2976" w:type="dxa"/>
          </w:tcPr>
          <w:p w14:paraId="537120C6" w14:textId="77777777" w:rsidR="001D0229" w:rsidRPr="008D2281" w:rsidRDefault="001D0229" w:rsidP="00B97E29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 w:rsidRPr="008D2281">
              <w:rPr>
                <w:rFonts w:cs="Arial"/>
                <w:bCs/>
                <w:color w:val="000000"/>
                <w:sz w:val="22"/>
                <w:szCs w:val="24"/>
              </w:rPr>
              <w:t>Application Maintenance Support Requirements</w:t>
            </w:r>
          </w:p>
          <w:p w14:paraId="36032120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311A904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14:paraId="631D005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AA273E0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75443EA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337" w:type="dxa"/>
          </w:tcPr>
          <w:p w14:paraId="5624642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</w:tr>
      <w:tr w:rsidR="001D0229" w:rsidRPr="008D2281" w14:paraId="1D79313F" w14:textId="77777777" w:rsidTr="00B97E29">
        <w:tc>
          <w:tcPr>
            <w:tcW w:w="2263" w:type="dxa"/>
          </w:tcPr>
          <w:p w14:paraId="028E305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60" w:type="dxa"/>
          </w:tcPr>
          <w:p w14:paraId="23E115D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2976" w:type="dxa"/>
          </w:tcPr>
          <w:p w14:paraId="0D103866" w14:textId="77777777" w:rsidR="001D0229" w:rsidRPr="008D2281" w:rsidRDefault="001D0229" w:rsidP="00B97E29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 w:rsidRPr="008D2281">
              <w:rPr>
                <w:rFonts w:cs="Arial"/>
                <w:bCs/>
                <w:color w:val="000000"/>
                <w:sz w:val="22"/>
                <w:szCs w:val="24"/>
              </w:rPr>
              <w:t>Skills Suitability – Application Maintenance</w:t>
            </w:r>
          </w:p>
        </w:tc>
        <w:tc>
          <w:tcPr>
            <w:tcW w:w="1843" w:type="dxa"/>
          </w:tcPr>
          <w:p w14:paraId="4250504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14:paraId="1E23DE7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119BFE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33E346B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14:paraId="311C15B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</w:tr>
      <w:tr w:rsidR="001D0229" w:rsidRPr="008D2281" w14:paraId="31EA765C" w14:textId="77777777" w:rsidTr="00B97E29">
        <w:tc>
          <w:tcPr>
            <w:tcW w:w="2263" w:type="dxa"/>
          </w:tcPr>
          <w:p w14:paraId="4D6300B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60" w:type="dxa"/>
          </w:tcPr>
          <w:p w14:paraId="6A1F93F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2976" w:type="dxa"/>
          </w:tcPr>
          <w:p w14:paraId="587B837A" w14:textId="77777777" w:rsidR="001D0229" w:rsidRPr="008D2281" w:rsidRDefault="001D0229" w:rsidP="00B97E29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 w:rsidRPr="008D2281">
              <w:rPr>
                <w:rFonts w:cs="Arial"/>
                <w:bCs/>
                <w:color w:val="000000"/>
                <w:sz w:val="22"/>
                <w:szCs w:val="22"/>
              </w:rPr>
              <w:t>Continuous Improvement</w:t>
            </w:r>
          </w:p>
        </w:tc>
        <w:tc>
          <w:tcPr>
            <w:tcW w:w="1843" w:type="dxa"/>
          </w:tcPr>
          <w:p w14:paraId="156FD3FD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14:paraId="7E243D4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F4F47EC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F870A1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337" w:type="dxa"/>
          </w:tcPr>
          <w:p w14:paraId="6A9A062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</w:tr>
      <w:tr w:rsidR="001D0229" w:rsidRPr="008D2281" w14:paraId="15CE6F11" w14:textId="77777777" w:rsidTr="00B97E29">
        <w:tc>
          <w:tcPr>
            <w:tcW w:w="2263" w:type="dxa"/>
          </w:tcPr>
          <w:p w14:paraId="0ACB74C0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60" w:type="dxa"/>
          </w:tcPr>
          <w:p w14:paraId="3A4AAE9C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2976" w:type="dxa"/>
          </w:tcPr>
          <w:p w14:paraId="5E196DBD" w14:textId="77777777" w:rsidR="001D0229" w:rsidRPr="008D2281" w:rsidRDefault="001D0229" w:rsidP="00B97E29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 w:rsidRPr="008D2281">
              <w:rPr>
                <w:rFonts w:cs="Arial"/>
                <w:bCs/>
                <w:color w:val="000000"/>
                <w:sz w:val="22"/>
                <w:szCs w:val="22"/>
              </w:rPr>
              <w:t>Work Packages – Discovery Phase</w:t>
            </w:r>
          </w:p>
        </w:tc>
        <w:tc>
          <w:tcPr>
            <w:tcW w:w="1843" w:type="dxa"/>
          </w:tcPr>
          <w:p w14:paraId="1093C80D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15%</w:t>
            </w:r>
          </w:p>
        </w:tc>
        <w:tc>
          <w:tcPr>
            <w:tcW w:w="1276" w:type="dxa"/>
          </w:tcPr>
          <w:p w14:paraId="106E4CC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2842EA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53FEBDFE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1337" w:type="dxa"/>
          </w:tcPr>
          <w:p w14:paraId="6ECBA6E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12</w:t>
            </w:r>
          </w:p>
        </w:tc>
      </w:tr>
      <w:tr w:rsidR="001D0229" w:rsidRPr="008D2281" w14:paraId="3FFECDE4" w14:textId="77777777" w:rsidTr="00B97E29">
        <w:tc>
          <w:tcPr>
            <w:tcW w:w="2263" w:type="dxa"/>
          </w:tcPr>
          <w:p w14:paraId="2B87AAEE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60" w:type="dxa"/>
          </w:tcPr>
          <w:p w14:paraId="0EB5387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2976" w:type="dxa"/>
          </w:tcPr>
          <w:p w14:paraId="59430192" w14:textId="77777777" w:rsidR="001D0229" w:rsidRPr="008D2281" w:rsidRDefault="001D0229" w:rsidP="00B97E29">
            <w:pPr>
              <w:rPr>
                <w:rFonts w:cs="Arial"/>
                <w:bCs/>
                <w:color w:val="000000"/>
                <w:sz w:val="22"/>
                <w:szCs w:val="24"/>
              </w:rPr>
            </w:pPr>
            <w:r w:rsidRPr="008D2281">
              <w:rPr>
                <w:rFonts w:cs="Arial"/>
                <w:bCs/>
                <w:color w:val="000000"/>
                <w:sz w:val="22"/>
                <w:szCs w:val="22"/>
              </w:rPr>
              <w:t>Skills Suitability - Implementation</w:t>
            </w:r>
          </w:p>
        </w:tc>
        <w:tc>
          <w:tcPr>
            <w:tcW w:w="1843" w:type="dxa"/>
          </w:tcPr>
          <w:p w14:paraId="7AA0128E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14:paraId="69F4CD9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6F800B5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1E411C7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14:paraId="42EE033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6</w:t>
            </w:r>
          </w:p>
        </w:tc>
      </w:tr>
      <w:tr w:rsidR="001D0229" w:rsidRPr="008D2281" w14:paraId="28984540" w14:textId="77777777" w:rsidTr="00B97E29">
        <w:tc>
          <w:tcPr>
            <w:tcW w:w="2263" w:type="dxa"/>
          </w:tcPr>
          <w:p w14:paraId="2D2D8D6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After Sales Service Management</w:t>
            </w:r>
          </w:p>
        </w:tc>
        <w:tc>
          <w:tcPr>
            <w:tcW w:w="1560" w:type="dxa"/>
          </w:tcPr>
          <w:p w14:paraId="47967FA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7%</w:t>
            </w:r>
          </w:p>
        </w:tc>
        <w:tc>
          <w:tcPr>
            <w:tcW w:w="2976" w:type="dxa"/>
          </w:tcPr>
          <w:p w14:paraId="73AB542C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Team Structure</w:t>
            </w:r>
          </w:p>
        </w:tc>
        <w:tc>
          <w:tcPr>
            <w:tcW w:w="1843" w:type="dxa"/>
          </w:tcPr>
          <w:p w14:paraId="0EC9128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7%</w:t>
            </w:r>
          </w:p>
        </w:tc>
        <w:tc>
          <w:tcPr>
            <w:tcW w:w="1276" w:type="dxa"/>
          </w:tcPr>
          <w:p w14:paraId="52D85FF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5.6</w:t>
            </w:r>
          </w:p>
        </w:tc>
        <w:tc>
          <w:tcPr>
            <w:tcW w:w="1276" w:type="dxa"/>
          </w:tcPr>
          <w:p w14:paraId="51E58268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14:paraId="6CC8B22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2.8</w:t>
            </w:r>
          </w:p>
        </w:tc>
        <w:tc>
          <w:tcPr>
            <w:tcW w:w="1337" w:type="dxa"/>
          </w:tcPr>
          <w:p w14:paraId="6A67BBB0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5.6</w:t>
            </w:r>
          </w:p>
        </w:tc>
      </w:tr>
      <w:tr w:rsidR="001D0229" w:rsidRPr="008D2281" w14:paraId="3611FADC" w14:textId="77777777" w:rsidTr="00B97E29">
        <w:tc>
          <w:tcPr>
            <w:tcW w:w="2263" w:type="dxa"/>
          </w:tcPr>
          <w:p w14:paraId="74A57AD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proofErr w:type="gramStart"/>
            <w:r w:rsidRPr="008D2281">
              <w:rPr>
                <w:rFonts w:cs="Arial"/>
                <w:bCs/>
                <w:sz w:val="22"/>
                <w:szCs w:val="24"/>
              </w:rPr>
              <w:t>Non Functional</w:t>
            </w:r>
            <w:proofErr w:type="gramEnd"/>
          </w:p>
        </w:tc>
        <w:tc>
          <w:tcPr>
            <w:tcW w:w="1560" w:type="dxa"/>
          </w:tcPr>
          <w:p w14:paraId="0B65AA9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13%</w:t>
            </w:r>
          </w:p>
        </w:tc>
        <w:tc>
          <w:tcPr>
            <w:tcW w:w="2976" w:type="dxa"/>
          </w:tcPr>
          <w:p w14:paraId="564D8C9D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78183A40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3%</w:t>
            </w:r>
          </w:p>
        </w:tc>
        <w:tc>
          <w:tcPr>
            <w:tcW w:w="1276" w:type="dxa"/>
          </w:tcPr>
          <w:p w14:paraId="547F939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1.8</w:t>
            </w:r>
          </w:p>
        </w:tc>
        <w:tc>
          <w:tcPr>
            <w:tcW w:w="1276" w:type="dxa"/>
          </w:tcPr>
          <w:p w14:paraId="3D4D3EA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1.8</w:t>
            </w:r>
          </w:p>
        </w:tc>
        <w:tc>
          <w:tcPr>
            <w:tcW w:w="1417" w:type="dxa"/>
          </w:tcPr>
          <w:p w14:paraId="576954B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0.6</w:t>
            </w:r>
          </w:p>
        </w:tc>
        <w:tc>
          <w:tcPr>
            <w:tcW w:w="1337" w:type="dxa"/>
          </w:tcPr>
          <w:p w14:paraId="7EE5198C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2.4</w:t>
            </w:r>
          </w:p>
        </w:tc>
      </w:tr>
      <w:tr w:rsidR="001D0229" w:rsidRPr="008D2281" w14:paraId="6D582241" w14:textId="77777777" w:rsidTr="00B97E29">
        <w:tc>
          <w:tcPr>
            <w:tcW w:w="2263" w:type="dxa"/>
          </w:tcPr>
          <w:p w14:paraId="6AD18C15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F7EA6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E762AE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Support Transition</w:t>
            </w:r>
          </w:p>
        </w:tc>
        <w:tc>
          <w:tcPr>
            <w:tcW w:w="1843" w:type="dxa"/>
          </w:tcPr>
          <w:p w14:paraId="3FC1861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3%</w:t>
            </w:r>
          </w:p>
        </w:tc>
        <w:tc>
          <w:tcPr>
            <w:tcW w:w="1276" w:type="dxa"/>
          </w:tcPr>
          <w:p w14:paraId="7E41711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1.8</w:t>
            </w:r>
          </w:p>
        </w:tc>
        <w:tc>
          <w:tcPr>
            <w:tcW w:w="1276" w:type="dxa"/>
          </w:tcPr>
          <w:p w14:paraId="2F9BCE8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1.2</w:t>
            </w:r>
          </w:p>
        </w:tc>
        <w:tc>
          <w:tcPr>
            <w:tcW w:w="1417" w:type="dxa"/>
          </w:tcPr>
          <w:p w14:paraId="074DF43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1.2</w:t>
            </w:r>
          </w:p>
        </w:tc>
        <w:tc>
          <w:tcPr>
            <w:tcW w:w="1337" w:type="dxa"/>
          </w:tcPr>
          <w:p w14:paraId="549EDB8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2.4</w:t>
            </w:r>
          </w:p>
        </w:tc>
      </w:tr>
      <w:tr w:rsidR="001D0229" w:rsidRPr="008D2281" w14:paraId="268EBB92" w14:textId="77777777" w:rsidTr="00B97E29">
        <w:tc>
          <w:tcPr>
            <w:tcW w:w="2263" w:type="dxa"/>
          </w:tcPr>
          <w:p w14:paraId="6927068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317C79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A81003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Change Management</w:t>
            </w:r>
          </w:p>
        </w:tc>
        <w:tc>
          <w:tcPr>
            <w:tcW w:w="1843" w:type="dxa"/>
          </w:tcPr>
          <w:p w14:paraId="61F29BD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7%</w:t>
            </w:r>
          </w:p>
        </w:tc>
        <w:tc>
          <w:tcPr>
            <w:tcW w:w="1276" w:type="dxa"/>
          </w:tcPr>
          <w:p w14:paraId="3351811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5.6</w:t>
            </w:r>
          </w:p>
        </w:tc>
        <w:tc>
          <w:tcPr>
            <w:tcW w:w="1276" w:type="dxa"/>
          </w:tcPr>
          <w:p w14:paraId="58D21E1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14:paraId="0FD9C7FB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1.4</w:t>
            </w:r>
          </w:p>
        </w:tc>
        <w:tc>
          <w:tcPr>
            <w:tcW w:w="1337" w:type="dxa"/>
          </w:tcPr>
          <w:p w14:paraId="30D9975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2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5.6</w:t>
            </w:r>
          </w:p>
        </w:tc>
      </w:tr>
      <w:tr w:rsidR="001D0229" w:rsidRPr="008D2281" w14:paraId="4E5B63CC" w14:textId="77777777" w:rsidTr="00B97E29">
        <w:tc>
          <w:tcPr>
            <w:tcW w:w="2263" w:type="dxa"/>
          </w:tcPr>
          <w:p w14:paraId="4CBE8BE8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Quality Total</w:t>
            </w:r>
          </w:p>
        </w:tc>
        <w:tc>
          <w:tcPr>
            <w:tcW w:w="1560" w:type="dxa"/>
          </w:tcPr>
          <w:p w14:paraId="450A222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75%</w:t>
            </w:r>
          </w:p>
        </w:tc>
        <w:tc>
          <w:tcPr>
            <w:tcW w:w="2976" w:type="dxa"/>
          </w:tcPr>
          <w:p w14:paraId="30CC9745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D403E4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75%</w:t>
            </w:r>
          </w:p>
        </w:tc>
        <w:tc>
          <w:tcPr>
            <w:tcW w:w="1276" w:type="dxa"/>
          </w:tcPr>
          <w:p w14:paraId="67A602CA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54.8</w:t>
            </w:r>
          </w:p>
        </w:tc>
        <w:tc>
          <w:tcPr>
            <w:tcW w:w="1276" w:type="dxa"/>
          </w:tcPr>
          <w:p w14:paraId="66C5EBBA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57.4</w:t>
            </w:r>
          </w:p>
        </w:tc>
        <w:tc>
          <w:tcPr>
            <w:tcW w:w="1417" w:type="dxa"/>
          </w:tcPr>
          <w:p w14:paraId="51F1316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39</w:t>
            </w:r>
          </w:p>
        </w:tc>
        <w:tc>
          <w:tcPr>
            <w:tcW w:w="1337" w:type="dxa"/>
          </w:tcPr>
          <w:p w14:paraId="2D025A9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58</w:t>
            </w:r>
          </w:p>
        </w:tc>
      </w:tr>
      <w:tr w:rsidR="001D0229" w:rsidRPr="008D2281" w14:paraId="1AE5BEF6" w14:textId="77777777" w:rsidTr="00B97E29">
        <w:tc>
          <w:tcPr>
            <w:tcW w:w="2263" w:type="dxa"/>
          </w:tcPr>
          <w:p w14:paraId="2310616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Pricing</w:t>
            </w:r>
          </w:p>
        </w:tc>
        <w:tc>
          <w:tcPr>
            <w:tcW w:w="1560" w:type="dxa"/>
          </w:tcPr>
          <w:p w14:paraId="467478AA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4"/>
              </w:rPr>
              <w:t>25%</w:t>
            </w:r>
          </w:p>
        </w:tc>
        <w:tc>
          <w:tcPr>
            <w:tcW w:w="2976" w:type="dxa"/>
          </w:tcPr>
          <w:p w14:paraId="7D45F4F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43" w:type="dxa"/>
          </w:tcPr>
          <w:p w14:paraId="7FD36E16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25%</w:t>
            </w:r>
          </w:p>
        </w:tc>
        <w:tc>
          <w:tcPr>
            <w:tcW w:w="1276" w:type="dxa"/>
          </w:tcPr>
          <w:p w14:paraId="6D333168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17.15</w:t>
            </w:r>
          </w:p>
        </w:tc>
        <w:tc>
          <w:tcPr>
            <w:tcW w:w="1276" w:type="dxa"/>
          </w:tcPr>
          <w:p w14:paraId="5FFB66E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4AA6A892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23.22</w:t>
            </w:r>
          </w:p>
        </w:tc>
        <w:tc>
          <w:tcPr>
            <w:tcW w:w="1337" w:type="dxa"/>
          </w:tcPr>
          <w:p w14:paraId="769DB2EA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Cs/>
                <w:sz w:val="22"/>
                <w:szCs w:val="24"/>
              </w:rPr>
            </w:pPr>
            <w:r w:rsidRPr="008D2281">
              <w:rPr>
                <w:rFonts w:cs="Arial"/>
                <w:bCs/>
                <w:sz w:val="22"/>
                <w:szCs w:val="22"/>
              </w:rPr>
              <w:t>18.67</w:t>
            </w:r>
          </w:p>
        </w:tc>
      </w:tr>
      <w:tr w:rsidR="001D0229" w:rsidRPr="008D2281" w14:paraId="4A8FA39C" w14:textId="77777777" w:rsidTr="00B97E29">
        <w:tc>
          <w:tcPr>
            <w:tcW w:w="2263" w:type="dxa"/>
          </w:tcPr>
          <w:p w14:paraId="7ADB91E5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5478F6AD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2976" w:type="dxa"/>
          </w:tcPr>
          <w:p w14:paraId="3F9C27A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AB406F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3D6B1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71.95</w:t>
            </w:r>
          </w:p>
        </w:tc>
        <w:tc>
          <w:tcPr>
            <w:tcW w:w="1276" w:type="dxa"/>
          </w:tcPr>
          <w:p w14:paraId="11DFFB27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82.4</w:t>
            </w:r>
          </w:p>
        </w:tc>
        <w:tc>
          <w:tcPr>
            <w:tcW w:w="1417" w:type="dxa"/>
          </w:tcPr>
          <w:p w14:paraId="58B2B925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62.22</w:t>
            </w:r>
          </w:p>
        </w:tc>
        <w:tc>
          <w:tcPr>
            <w:tcW w:w="1337" w:type="dxa"/>
          </w:tcPr>
          <w:p w14:paraId="5B75A033" w14:textId="77777777" w:rsidR="001D0229" w:rsidRPr="008D2281" w:rsidRDefault="001D0229" w:rsidP="00B97E29">
            <w:pPr>
              <w:spacing w:before="80" w:after="120"/>
              <w:ind w:right="85"/>
              <w:outlineLvl w:val="1"/>
              <w:rPr>
                <w:rFonts w:cs="Arial"/>
                <w:b/>
                <w:sz w:val="22"/>
                <w:szCs w:val="22"/>
              </w:rPr>
            </w:pPr>
            <w:r w:rsidRPr="008D2281">
              <w:rPr>
                <w:rFonts w:cs="Arial"/>
                <w:b/>
                <w:sz w:val="22"/>
                <w:szCs w:val="22"/>
              </w:rPr>
              <w:t>76.67</w:t>
            </w:r>
          </w:p>
        </w:tc>
      </w:tr>
    </w:tbl>
    <w:p w14:paraId="20C759EF" w14:textId="1300129B" w:rsidR="0015368C" w:rsidRPr="00A30B49" w:rsidRDefault="001D0229" w:rsidP="00334F3A">
      <w:pPr>
        <w:spacing w:before="80" w:after="120"/>
        <w:ind w:right="85"/>
        <w:jc w:val="both"/>
        <w:outlineLvl w:val="1"/>
        <w:rPr>
          <w:rFonts w:cs="Arial"/>
          <w:iCs/>
          <w:szCs w:val="24"/>
          <w:lang w:eastAsia="en-GB"/>
        </w:rPr>
      </w:pPr>
      <w:r w:rsidRPr="008D2281">
        <w:rPr>
          <w:rFonts w:cs="Arial"/>
          <w:szCs w:val="24"/>
        </w:rPr>
        <w:t xml:space="preserve">The recommended </w:t>
      </w:r>
      <w:r>
        <w:rPr>
          <w:rFonts w:cs="Arial"/>
          <w:szCs w:val="24"/>
        </w:rPr>
        <w:t>provider</w:t>
      </w:r>
      <w:r w:rsidRPr="008D2281">
        <w:rPr>
          <w:rFonts w:cs="Arial"/>
          <w:szCs w:val="24"/>
        </w:rPr>
        <w:t xml:space="preserve"> is Supplier B</w:t>
      </w:r>
    </w:p>
    <w:sectPr w:rsidR="0015368C" w:rsidRPr="00A30B49" w:rsidSect="00A30B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1797" w:right="720" w:bottom="1797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BF45" w14:textId="77777777" w:rsidR="007A5A27" w:rsidRDefault="007A5A27">
      <w:r>
        <w:separator/>
      </w:r>
    </w:p>
  </w:endnote>
  <w:endnote w:type="continuationSeparator" w:id="0">
    <w:p w14:paraId="62445C70" w14:textId="77777777" w:rsidR="007A5A27" w:rsidRDefault="007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4566" w14:textId="64DE2493" w:rsidR="00A776B0" w:rsidRDefault="00A776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2E1264" wp14:editId="68508C1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B54AF" w14:textId="75ACBADA" w:rsidR="00A776B0" w:rsidRPr="00A776B0" w:rsidRDefault="00A776B0" w:rsidP="00A776B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A776B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E1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troll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BB54AF" w14:textId="75ACBADA" w:rsidR="00A776B0" w:rsidRPr="00A776B0" w:rsidRDefault="00A776B0" w:rsidP="00A776B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A776B0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3D4" w14:textId="56F1DEE4" w:rsidR="00A776B0" w:rsidRDefault="00A776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00B05D" wp14:editId="5E5855C4">
              <wp:simplePos x="1143000" y="102393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EF86C" w14:textId="282D4138" w:rsidR="00A776B0" w:rsidRPr="00A776B0" w:rsidRDefault="00A776B0" w:rsidP="00A776B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A776B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0B0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troll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D1EF86C" w14:textId="282D4138" w:rsidR="00A776B0" w:rsidRPr="00A776B0" w:rsidRDefault="00A776B0" w:rsidP="00A776B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A776B0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6D58EFAB" w:rsidR="00952CEF" w:rsidRPr="004F56C5" w:rsidRDefault="00A776B0" w:rsidP="004F56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EF5C8D" wp14:editId="541C52DB">
              <wp:simplePos x="1143000" y="102393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 Box 1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3807A" w14:textId="72646A7C" w:rsidR="00A776B0" w:rsidRPr="00A776B0" w:rsidRDefault="00A776B0" w:rsidP="00A776B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A776B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F5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troll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503807A" w14:textId="72646A7C" w:rsidR="00A776B0" w:rsidRPr="00A776B0" w:rsidRDefault="00A776B0" w:rsidP="00A776B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A776B0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115" w14:textId="77777777" w:rsidR="007A5A27" w:rsidRDefault="007A5A27">
      <w:r>
        <w:separator/>
      </w:r>
    </w:p>
  </w:footnote>
  <w:footnote w:type="continuationSeparator" w:id="0">
    <w:p w14:paraId="69A84740" w14:textId="77777777" w:rsidR="007A5A27" w:rsidRDefault="007A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77777777" w:rsidR="00952CEF" w:rsidRDefault="0095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13"/>
    <w:multiLevelType w:val="hybridMultilevel"/>
    <w:tmpl w:val="DC46E25E"/>
    <w:lvl w:ilvl="0" w:tplc="F0A8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2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0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2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8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8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D7165"/>
    <w:multiLevelType w:val="hybridMultilevel"/>
    <w:tmpl w:val="B37E7CEA"/>
    <w:lvl w:ilvl="0" w:tplc="29203C7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E089A"/>
    <w:multiLevelType w:val="hybridMultilevel"/>
    <w:tmpl w:val="5E5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E69"/>
    <w:multiLevelType w:val="hybridMultilevel"/>
    <w:tmpl w:val="2F36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17C9"/>
    <w:multiLevelType w:val="hybridMultilevel"/>
    <w:tmpl w:val="7E6C8978"/>
    <w:lvl w:ilvl="0" w:tplc="535A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C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A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A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4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155A"/>
    <w:multiLevelType w:val="hybridMultilevel"/>
    <w:tmpl w:val="AF527D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D06F01"/>
    <w:multiLevelType w:val="hybridMultilevel"/>
    <w:tmpl w:val="966653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172940"/>
    <w:multiLevelType w:val="hybridMultilevel"/>
    <w:tmpl w:val="598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12E36"/>
    <w:multiLevelType w:val="hybridMultilevel"/>
    <w:tmpl w:val="111E2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5F22AB"/>
    <w:multiLevelType w:val="hybridMultilevel"/>
    <w:tmpl w:val="76A64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B2052"/>
    <w:multiLevelType w:val="hybridMultilevel"/>
    <w:tmpl w:val="3EB4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67406">
    <w:abstractNumId w:val="3"/>
  </w:num>
  <w:num w:numId="2" w16cid:durableId="1407798420">
    <w:abstractNumId w:val="6"/>
  </w:num>
  <w:num w:numId="3" w16cid:durableId="1059282421">
    <w:abstractNumId w:val="1"/>
  </w:num>
  <w:num w:numId="4" w16cid:durableId="1183712915">
    <w:abstractNumId w:val="11"/>
  </w:num>
  <w:num w:numId="5" w16cid:durableId="165678433">
    <w:abstractNumId w:val="9"/>
  </w:num>
  <w:num w:numId="6" w16cid:durableId="4981407">
    <w:abstractNumId w:val="8"/>
  </w:num>
  <w:num w:numId="7" w16cid:durableId="1940871450">
    <w:abstractNumId w:val="4"/>
  </w:num>
  <w:num w:numId="8" w16cid:durableId="61366633">
    <w:abstractNumId w:val="0"/>
  </w:num>
  <w:num w:numId="9" w16cid:durableId="1303971103">
    <w:abstractNumId w:val="5"/>
  </w:num>
  <w:num w:numId="10" w16cid:durableId="761607110">
    <w:abstractNumId w:val="12"/>
  </w:num>
  <w:num w:numId="11" w16cid:durableId="467364165">
    <w:abstractNumId w:val="10"/>
  </w:num>
  <w:num w:numId="12" w16cid:durableId="1711954311">
    <w:abstractNumId w:val="7"/>
  </w:num>
  <w:num w:numId="13" w16cid:durableId="1863206595">
    <w:abstractNumId w:val="2"/>
  </w:num>
  <w:num w:numId="14" w16cid:durableId="1552228902">
    <w:abstractNumId w:val="13"/>
  </w:num>
  <w:num w:numId="15" w16cid:durableId="110920529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10D86"/>
    <w:rsid w:val="000131C0"/>
    <w:rsid w:val="000259AE"/>
    <w:rsid w:val="0004029A"/>
    <w:rsid w:val="00042340"/>
    <w:rsid w:val="00043646"/>
    <w:rsid w:val="000436D8"/>
    <w:rsid w:val="000474E3"/>
    <w:rsid w:val="0006034E"/>
    <w:rsid w:val="00063783"/>
    <w:rsid w:val="00073765"/>
    <w:rsid w:val="000740BE"/>
    <w:rsid w:val="000929A6"/>
    <w:rsid w:val="00095FA1"/>
    <w:rsid w:val="000B5015"/>
    <w:rsid w:val="000B788F"/>
    <w:rsid w:val="000B7C66"/>
    <w:rsid w:val="000C59ED"/>
    <w:rsid w:val="000D4E36"/>
    <w:rsid w:val="000E58EB"/>
    <w:rsid w:val="000E62FE"/>
    <w:rsid w:val="00100AFE"/>
    <w:rsid w:val="00105B8A"/>
    <w:rsid w:val="00106CB4"/>
    <w:rsid w:val="00113360"/>
    <w:rsid w:val="001161E4"/>
    <w:rsid w:val="00123B3C"/>
    <w:rsid w:val="00125A26"/>
    <w:rsid w:val="0013255B"/>
    <w:rsid w:val="00142E8D"/>
    <w:rsid w:val="00143ECC"/>
    <w:rsid w:val="001472A8"/>
    <w:rsid w:val="0015368C"/>
    <w:rsid w:val="0015376F"/>
    <w:rsid w:val="00155CDC"/>
    <w:rsid w:val="001614E0"/>
    <w:rsid w:val="00170CC0"/>
    <w:rsid w:val="00171BD8"/>
    <w:rsid w:val="00173047"/>
    <w:rsid w:val="0017653E"/>
    <w:rsid w:val="00182B01"/>
    <w:rsid w:val="001840D2"/>
    <w:rsid w:val="0018693A"/>
    <w:rsid w:val="001877B0"/>
    <w:rsid w:val="001966D7"/>
    <w:rsid w:val="001A35BB"/>
    <w:rsid w:val="001A6E0C"/>
    <w:rsid w:val="001B069B"/>
    <w:rsid w:val="001B127C"/>
    <w:rsid w:val="001C4D2E"/>
    <w:rsid w:val="001C7E35"/>
    <w:rsid w:val="001D0229"/>
    <w:rsid w:val="001D0407"/>
    <w:rsid w:val="001D0C6A"/>
    <w:rsid w:val="001D3ADD"/>
    <w:rsid w:val="001E1B81"/>
    <w:rsid w:val="001E1EF2"/>
    <w:rsid w:val="001E39C3"/>
    <w:rsid w:val="001E3C06"/>
    <w:rsid w:val="001F0037"/>
    <w:rsid w:val="001F0BE9"/>
    <w:rsid w:val="001F2A48"/>
    <w:rsid w:val="00202D79"/>
    <w:rsid w:val="00205B4E"/>
    <w:rsid w:val="00205D2F"/>
    <w:rsid w:val="00213709"/>
    <w:rsid w:val="00215010"/>
    <w:rsid w:val="00215E8F"/>
    <w:rsid w:val="00221A93"/>
    <w:rsid w:val="002322BB"/>
    <w:rsid w:val="002370E5"/>
    <w:rsid w:val="00244675"/>
    <w:rsid w:val="00251254"/>
    <w:rsid w:val="002548D1"/>
    <w:rsid w:val="00257E38"/>
    <w:rsid w:val="002615A3"/>
    <w:rsid w:val="0027283B"/>
    <w:rsid w:val="0028019B"/>
    <w:rsid w:val="00282E73"/>
    <w:rsid w:val="00283CAB"/>
    <w:rsid w:val="0028525A"/>
    <w:rsid w:val="002971C7"/>
    <w:rsid w:val="002A138F"/>
    <w:rsid w:val="002A3FEF"/>
    <w:rsid w:val="002B37F6"/>
    <w:rsid w:val="002B3CC7"/>
    <w:rsid w:val="002B54A6"/>
    <w:rsid w:val="002C445D"/>
    <w:rsid w:val="002C5E41"/>
    <w:rsid w:val="002D0663"/>
    <w:rsid w:val="002D76CA"/>
    <w:rsid w:val="002E1E5D"/>
    <w:rsid w:val="002F04FB"/>
    <w:rsid w:val="002F37EB"/>
    <w:rsid w:val="002F3EE9"/>
    <w:rsid w:val="002F729C"/>
    <w:rsid w:val="0030080B"/>
    <w:rsid w:val="00307F76"/>
    <w:rsid w:val="003154D6"/>
    <w:rsid w:val="00321FBB"/>
    <w:rsid w:val="00324B4B"/>
    <w:rsid w:val="00330832"/>
    <w:rsid w:val="003313EA"/>
    <w:rsid w:val="00333FAA"/>
    <w:rsid w:val="00334F3A"/>
    <w:rsid w:val="003355D7"/>
    <w:rsid w:val="00343F84"/>
    <w:rsid w:val="00347EB4"/>
    <w:rsid w:val="0036201C"/>
    <w:rsid w:val="00365D56"/>
    <w:rsid w:val="003675D5"/>
    <w:rsid w:val="00375D74"/>
    <w:rsid w:val="00376768"/>
    <w:rsid w:val="00377569"/>
    <w:rsid w:val="00380F87"/>
    <w:rsid w:val="00390CB3"/>
    <w:rsid w:val="003A7085"/>
    <w:rsid w:val="003C270D"/>
    <w:rsid w:val="003D6888"/>
    <w:rsid w:val="003E2091"/>
    <w:rsid w:val="003E219B"/>
    <w:rsid w:val="003F200F"/>
    <w:rsid w:val="003F3AFD"/>
    <w:rsid w:val="003F71B3"/>
    <w:rsid w:val="00400707"/>
    <w:rsid w:val="004063D9"/>
    <w:rsid w:val="004076C8"/>
    <w:rsid w:val="004207E3"/>
    <w:rsid w:val="00421A4C"/>
    <w:rsid w:val="004238C2"/>
    <w:rsid w:val="00424288"/>
    <w:rsid w:val="0042598C"/>
    <w:rsid w:val="00435B5D"/>
    <w:rsid w:val="004363F7"/>
    <w:rsid w:val="00437F19"/>
    <w:rsid w:val="0044520D"/>
    <w:rsid w:val="0044525C"/>
    <w:rsid w:val="004553F1"/>
    <w:rsid w:val="00461AD1"/>
    <w:rsid w:val="00465B6A"/>
    <w:rsid w:val="00467E49"/>
    <w:rsid w:val="00471561"/>
    <w:rsid w:val="00471C1F"/>
    <w:rsid w:val="00477616"/>
    <w:rsid w:val="004809FA"/>
    <w:rsid w:val="00490103"/>
    <w:rsid w:val="004A5467"/>
    <w:rsid w:val="004C2D09"/>
    <w:rsid w:val="004C42CD"/>
    <w:rsid w:val="004C4A75"/>
    <w:rsid w:val="004C6B10"/>
    <w:rsid w:val="004D2DA0"/>
    <w:rsid w:val="004E14A4"/>
    <w:rsid w:val="004F54BD"/>
    <w:rsid w:val="004F56C5"/>
    <w:rsid w:val="00506185"/>
    <w:rsid w:val="005349A1"/>
    <w:rsid w:val="005354D0"/>
    <w:rsid w:val="0054172C"/>
    <w:rsid w:val="005449A3"/>
    <w:rsid w:val="0054590F"/>
    <w:rsid w:val="005459EC"/>
    <w:rsid w:val="00550917"/>
    <w:rsid w:val="005530B8"/>
    <w:rsid w:val="00563EA4"/>
    <w:rsid w:val="00567810"/>
    <w:rsid w:val="00567E3B"/>
    <w:rsid w:val="005718B5"/>
    <w:rsid w:val="00571F25"/>
    <w:rsid w:val="005808FB"/>
    <w:rsid w:val="005811F8"/>
    <w:rsid w:val="00581D88"/>
    <w:rsid w:val="00581E8E"/>
    <w:rsid w:val="00582605"/>
    <w:rsid w:val="00591016"/>
    <w:rsid w:val="00596AF5"/>
    <w:rsid w:val="005A105A"/>
    <w:rsid w:val="005B3F67"/>
    <w:rsid w:val="005D548F"/>
    <w:rsid w:val="005D6EF5"/>
    <w:rsid w:val="005E1FC7"/>
    <w:rsid w:val="005E3716"/>
    <w:rsid w:val="005E3A10"/>
    <w:rsid w:val="005E7509"/>
    <w:rsid w:val="00601D7F"/>
    <w:rsid w:val="006047F5"/>
    <w:rsid w:val="00605A4C"/>
    <w:rsid w:val="006235D6"/>
    <w:rsid w:val="00633BB5"/>
    <w:rsid w:val="006373C3"/>
    <w:rsid w:val="00641974"/>
    <w:rsid w:val="00645B8B"/>
    <w:rsid w:val="00645D9E"/>
    <w:rsid w:val="00655044"/>
    <w:rsid w:val="00666922"/>
    <w:rsid w:val="00670F17"/>
    <w:rsid w:val="006710C7"/>
    <w:rsid w:val="0067186A"/>
    <w:rsid w:val="0067246B"/>
    <w:rsid w:val="006818B4"/>
    <w:rsid w:val="00685696"/>
    <w:rsid w:val="006869B5"/>
    <w:rsid w:val="00686D77"/>
    <w:rsid w:val="00696A83"/>
    <w:rsid w:val="006A0F2D"/>
    <w:rsid w:val="006A191D"/>
    <w:rsid w:val="006B2556"/>
    <w:rsid w:val="006B6BB7"/>
    <w:rsid w:val="006C187B"/>
    <w:rsid w:val="006C1B57"/>
    <w:rsid w:val="006C49D3"/>
    <w:rsid w:val="006C568E"/>
    <w:rsid w:val="006C580A"/>
    <w:rsid w:val="006D1E69"/>
    <w:rsid w:val="006E487F"/>
    <w:rsid w:val="006E57A7"/>
    <w:rsid w:val="006E6F1E"/>
    <w:rsid w:val="006F057C"/>
    <w:rsid w:val="006F22DA"/>
    <w:rsid w:val="006F2EB3"/>
    <w:rsid w:val="006F6BEA"/>
    <w:rsid w:val="00704770"/>
    <w:rsid w:val="00707CE4"/>
    <w:rsid w:val="007112D1"/>
    <w:rsid w:val="007116B1"/>
    <w:rsid w:val="00711BB9"/>
    <w:rsid w:val="00714BEE"/>
    <w:rsid w:val="00721215"/>
    <w:rsid w:val="00734BA2"/>
    <w:rsid w:val="007400CF"/>
    <w:rsid w:val="0074612D"/>
    <w:rsid w:val="0075070A"/>
    <w:rsid w:val="0076374F"/>
    <w:rsid w:val="00771412"/>
    <w:rsid w:val="007817A1"/>
    <w:rsid w:val="00785D5F"/>
    <w:rsid w:val="007A2040"/>
    <w:rsid w:val="007A28FF"/>
    <w:rsid w:val="007A5A27"/>
    <w:rsid w:val="007B23FC"/>
    <w:rsid w:val="007D0C1D"/>
    <w:rsid w:val="007D2000"/>
    <w:rsid w:val="007D4DBF"/>
    <w:rsid w:val="007E4732"/>
    <w:rsid w:val="007E4BA4"/>
    <w:rsid w:val="007E5018"/>
    <w:rsid w:val="007E7320"/>
    <w:rsid w:val="007F004E"/>
    <w:rsid w:val="007F22F0"/>
    <w:rsid w:val="007F335A"/>
    <w:rsid w:val="00803104"/>
    <w:rsid w:val="00803BFD"/>
    <w:rsid w:val="00812901"/>
    <w:rsid w:val="008177D1"/>
    <w:rsid w:val="00826B9A"/>
    <w:rsid w:val="00842757"/>
    <w:rsid w:val="00843CC2"/>
    <w:rsid w:val="00852210"/>
    <w:rsid w:val="0085266D"/>
    <w:rsid w:val="008573CA"/>
    <w:rsid w:val="00870293"/>
    <w:rsid w:val="00871E5E"/>
    <w:rsid w:val="008737C4"/>
    <w:rsid w:val="00876C78"/>
    <w:rsid w:val="00890528"/>
    <w:rsid w:val="008941DD"/>
    <w:rsid w:val="008A1D43"/>
    <w:rsid w:val="008A5AA0"/>
    <w:rsid w:val="008B1C9C"/>
    <w:rsid w:val="008C1A94"/>
    <w:rsid w:val="008E224D"/>
    <w:rsid w:val="008F0452"/>
    <w:rsid w:val="0091211E"/>
    <w:rsid w:val="00924C99"/>
    <w:rsid w:val="0092530B"/>
    <w:rsid w:val="009341A6"/>
    <w:rsid w:val="0094208C"/>
    <w:rsid w:val="00942F17"/>
    <w:rsid w:val="00943236"/>
    <w:rsid w:val="00952CEF"/>
    <w:rsid w:val="00955421"/>
    <w:rsid w:val="0098355A"/>
    <w:rsid w:val="00985232"/>
    <w:rsid w:val="00990A3D"/>
    <w:rsid w:val="00990E9C"/>
    <w:rsid w:val="00994542"/>
    <w:rsid w:val="00994908"/>
    <w:rsid w:val="009B160B"/>
    <w:rsid w:val="009C237B"/>
    <w:rsid w:val="009C4DD1"/>
    <w:rsid w:val="009E5A93"/>
    <w:rsid w:val="009F1DE4"/>
    <w:rsid w:val="009F3154"/>
    <w:rsid w:val="009F5732"/>
    <w:rsid w:val="00A07A9F"/>
    <w:rsid w:val="00A1211C"/>
    <w:rsid w:val="00A20113"/>
    <w:rsid w:val="00A20D78"/>
    <w:rsid w:val="00A2215F"/>
    <w:rsid w:val="00A22839"/>
    <w:rsid w:val="00A23E19"/>
    <w:rsid w:val="00A30B49"/>
    <w:rsid w:val="00A33185"/>
    <w:rsid w:val="00A428A1"/>
    <w:rsid w:val="00A53B04"/>
    <w:rsid w:val="00A55686"/>
    <w:rsid w:val="00A5611E"/>
    <w:rsid w:val="00A661F4"/>
    <w:rsid w:val="00A66326"/>
    <w:rsid w:val="00A66D68"/>
    <w:rsid w:val="00A71C4F"/>
    <w:rsid w:val="00A7271A"/>
    <w:rsid w:val="00A74D79"/>
    <w:rsid w:val="00A75A28"/>
    <w:rsid w:val="00A776B0"/>
    <w:rsid w:val="00A81E19"/>
    <w:rsid w:val="00A95050"/>
    <w:rsid w:val="00A9723B"/>
    <w:rsid w:val="00AB795F"/>
    <w:rsid w:val="00AC25DE"/>
    <w:rsid w:val="00AC6312"/>
    <w:rsid w:val="00AD1E77"/>
    <w:rsid w:val="00AD4D32"/>
    <w:rsid w:val="00AD6D80"/>
    <w:rsid w:val="00AE74B6"/>
    <w:rsid w:val="00AF31F7"/>
    <w:rsid w:val="00B008A4"/>
    <w:rsid w:val="00B02E12"/>
    <w:rsid w:val="00B07EC5"/>
    <w:rsid w:val="00B1160D"/>
    <w:rsid w:val="00B139FB"/>
    <w:rsid w:val="00B3355C"/>
    <w:rsid w:val="00B444E6"/>
    <w:rsid w:val="00B52011"/>
    <w:rsid w:val="00B53EFF"/>
    <w:rsid w:val="00B544C4"/>
    <w:rsid w:val="00B54AFA"/>
    <w:rsid w:val="00B671A4"/>
    <w:rsid w:val="00B70F4E"/>
    <w:rsid w:val="00B77AB6"/>
    <w:rsid w:val="00B804E8"/>
    <w:rsid w:val="00B82EAD"/>
    <w:rsid w:val="00B87C07"/>
    <w:rsid w:val="00B914DC"/>
    <w:rsid w:val="00BB6658"/>
    <w:rsid w:val="00BC206C"/>
    <w:rsid w:val="00BC431A"/>
    <w:rsid w:val="00BD0DE6"/>
    <w:rsid w:val="00BD1396"/>
    <w:rsid w:val="00BD5883"/>
    <w:rsid w:val="00BE3E36"/>
    <w:rsid w:val="00BE7192"/>
    <w:rsid w:val="00BF5AFA"/>
    <w:rsid w:val="00C006B2"/>
    <w:rsid w:val="00C01A35"/>
    <w:rsid w:val="00C03772"/>
    <w:rsid w:val="00C04EDA"/>
    <w:rsid w:val="00C119A2"/>
    <w:rsid w:val="00C26C1F"/>
    <w:rsid w:val="00C31C4E"/>
    <w:rsid w:val="00C4077D"/>
    <w:rsid w:val="00C411EB"/>
    <w:rsid w:val="00C46EFF"/>
    <w:rsid w:val="00C4782C"/>
    <w:rsid w:val="00C53F1A"/>
    <w:rsid w:val="00C57267"/>
    <w:rsid w:val="00C616FF"/>
    <w:rsid w:val="00C62B63"/>
    <w:rsid w:val="00C66EC3"/>
    <w:rsid w:val="00C67D69"/>
    <w:rsid w:val="00C72B5B"/>
    <w:rsid w:val="00C85F01"/>
    <w:rsid w:val="00C869F3"/>
    <w:rsid w:val="00CB260F"/>
    <w:rsid w:val="00CB687C"/>
    <w:rsid w:val="00CC18AC"/>
    <w:rsid w:val="00CC30A5"/>
    <w:rsid w:val="00CC5E28"/>
    <w:rsid w:val="00CD0C0E"/>
    <w:rsid w:val="00CD7D5D"/>
    <w:rsid w:val="00CF0621"/>
    <w:rsid w:val="00CF0FC4"/>
    <w:rsid w:val="00CF28ED"/>
    <w:rsid w:val="00CF6932"/>
    <w:rsid w:val="00CF743C"/>
    <w:rsid w:val="00D01FE3"/>
    <w:rsid w:val="00D0381E"/>
    <w:rsid w:val="00D06CA3"/>
    <w:rsid w:val="00D07F46"/>
    <w:rsid w:val="00D13585"/>
    <w:rsid w:val="00D170E5"/>
    <w:rsid w:val="00D2029B"/>
    <w:rsid w:val="00D27C60"/>
    <w:rsid w:val="00D37F2F"/>
    <w:rsid w:val="00D415B9"/>
    <w:rsid w:val="00D50C4A"/>
    <w:rsid w:val="00D528E8"/>
    <w:rsid w:val="00D532C3"/>
    <w:rsid w:val="00D65272"/>
    <w:rsid w:val="00D731E1"/>
    <w:rsid w:val="00D742DA"/>
    <w:rsid w:val="00D771D0"/>
    <w:rsid w:val="00D835CF"/>
    <w:rsid w:val="00D855D0"/>
    <w:rsid w:val="00D85683"/>
    <w:rsid w:val="00D93929"/>
    <w:rsid w:val="00DA0D81"/>
    <w:rsid w:val="00DA176F"/>
    <w:rsid w:val="00DA26FB"/>
    <w:rsid w:val="00DA36BE"/>
    <w:rsid w:val="00DA5B12"/>
    <w:rsid w:val="00DB6C3D"/>
    <w:rsid w:val="00DC4A56"/>
    <w:rsid w:val="00DC5ACF"/>
    <w:rsid w:val="00DC698B"/>
    <w:rsid w:val="00DD3573"/>
    <w:rsid w:val="00DD7468"/>
    <w:rsid w:val="00DE25E9"/>
    <w:rsid w:val="00DE4FC5"/>
    <w:rsid w:val="00DE649D"/>
    <w:rsid w:val="00DE71D3"/>
    <w:rsid w:val="00DE72CF"/>
    <w:rsid w:val="00DF08A0"/>
    <w:rsid w:val="00E030F9"/>
    <w:rsid w:val="00E0559A"/>
    <w:rsid w:val="00E13852"/>
    <w:rsid w:val="00E13BEF"/>
    <w:rsid w:val="00E20D93"/>
    <w:rsid w:val="00E36014"/>
    <w:rsid w:val="00E5262D"/>
    <w:rsid w:val="00E63B81"/>
    <w:rsid w:val="00E644F9"/>
    <w:rsid w:val="00E70760"/>
    <w:rsid w:val="00E9253C"/>
    <w:rsid w:val="00EA3433"/>
    <w:rsid w:val="00EA63CB"/>
    <w:rsid w:val="00EB3CF0"/>
    <w:rsid w:val="00EB45B5"/>
    <w:rsid w:val="00EB5E57"/>
    <w:rsid w:val="00EB61DB"/>
    <w:rsid w:val="00ED1AD0"/>
    <w:rsid w:val="00ED4AFD"/>
    <w:rsid w:val="00ED6776"/>
    <w:rsid w:val="00ED7397"/>
    <w:rsid w:val="00EE1104"/>
    <w:rsid w:val="00EE4FBE"/>
    <w:rsid w:val="00F038A1"/>
    <w:rsid w:val="00F06E4E"/>
    <w:rsid w:val="00F115F0"/>
    <w:rsid w:val="00F238E0"/>
    <w:rsid w:val="00F31740"/>
    <w:rsid w:val="00F3271A"/>
    <w:rsid w:val="00F345E7"/>
    <w:rsid w:val="00F42E1E"/>
    <w:rsid w:val="00F43B7B"/>
    <w:rsid w:val="00F516E3"/>
    <w:rsid w:val="00F51D23"/>
    <w:rsid w:val="00F51E01"/>
    <w:rsid w:val="00F523FD"/>
    <w:rsid w:val="00F5649A"/>
    <w:rsid w:val="00F67DC5"/>
    <w:rsid w:val="00F704B1"/>
    <w:rsid w:val="00F72822"/>
    <w:rsid w:val="00F7597A"/>
    <w:rsid w:val="00F82342"/>
    <w:rsid w:val="00F840E3"/>
    <w:rsid w:val="00F877DB"/>
    <w:rsid w:val="00F909D6"/>
    <w:rsid w:val="00F91AE4"/>
    <w:rsid w:val="00F93C8B"/>
    <w:rsid w:val="00F959DD"/>
    <w:rsid w:val="00F960D5"/>
    <w:rsid w:val="00FB1231"/>
    <w:rsid w:val="00FC1C5C"/>
    <w:rsid w:val="00FD4924"/>
    <w:rsid w:val="00FE17E2"/>
    <w:rsid w:val="00FF205E"/>
    <w:rsid w:val="00FF6E4B"/>
    <w:rsid w:val="17F41994"/>
    <w:rsid w:val="224DF7B4"/>
    <w:rsid w:val="23B6646C"/>
    <w:rsid w:val="2697ADCA"/>
    <w:rsid w:val="2896C77B"/>
    <w:rsid w:val="2A3297DC"/>
    <w:rsid w:val="2D363C95"/>
    <w:rsid w:val="32959AF1"/>
    <w:rsid w:val="353475EB"/>
    <w:rsid w:val="4800DDEE"/>
    <w:rsid w:val="49CFD7D8"/>
    <w:rsid w:val="55DAD3D7"/>
    <w:rsid w:val="576EF44A"/>
    <w:rsid w:val="5908CE47"/>
    <w:rsid w:val="630B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8B24B"/>
  <w15:docId w15:val="{284D6209-673C-4A1B-A513-6F869D5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F238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083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30832"/>
  </w:style>
  <w:style w:type="character" w:customStyle="1" w:styleId="eop">
    <w:name w:val="eop"/>
    <w:basedOn w:val="DefaultParagraphFont"/>
    <w:rsid w:val="00330832"/>
  </w:style>
  <w:style w:type="paragraph" w:customStyle="1" w:styleId="StyleListParagraphBold">
    <w:name w:val="Style List Paragraph + Bold"/>
    <w:basedOn w:val="ListParagraph"/>
    <w:rsid w:val="00377569"/>
    <w:rPr>
      <w:rFonts w:eastAsia="Calibri" w:cs="Arial"/>
      <w:b/>
      <w:bCs/>
      <w:color w:val="000000"/>
      <w:szCs w:val="22"/>
      <w:lang w:eastAsia="en-GB"/>
    </w:rPr>
  </w:style>
  <w:style w:type="paragraph" w:styleId="Revision">
    <w:name w:val="Revision"/>
    <w:hidden/>
    <w:uiPriority w:val="99"/>
    <w:semiHidden/>
    <w:rsid w:val="0042598C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qFormat/>
    <w:rsid w:val="0042598C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rsid w:val="0042598C"/>
    <w:rPr>
      <w:rFonts w:ascii="Arial" w:eastAsia="Calibri" w:hAnsi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87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950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0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0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05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9BDD45-1CD4-4961-A8C2-64DF46942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1B39E-4BD6-4D34-B83E-79D5CD4DA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9C20F3-7DD3-4EF3-944E-05BD0019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5c71a0f-75e1-4c8f-90e2-641c9351dd98}" enabled="1" method="Standard" siteId="{3e0088dc-0629-4ae6-aa8c-813e7a296f5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Report Template March 2018</vt:lpstr>
    </vt:vector>
  </TitlesOfParts>
  <Company>Harrow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creator>DGhelani</dc:creator>
  <cp:keywords>Cabinet Report Template</cp:keywords>
  <cp:lastModifiedBy>Ben Goward</cp:lastModifiedBy>
  <cp:revision>3</cp:revision>
  <cp:lastPrinted>2014-10-31T16:34:00Z</cp:lastPrinted>
  <dcterms:created xsi:type="dcterms:W3CDTF">2023-04-11T14:19:00Z</dcterms:created>
  <dcterms:modified xsi:type="dcterms:W3CDTF">2023-04-11T14:21:00Z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  <property fmtid="{D5CDD505-2E9C-101B-9397-08002B2CF9AE}" pid="3" name="TaxKeyword">
    <vt:lpwstr>108;#Cabinet Report Template|b79b58f4-03f4-47dd-bec7-7bae4bc4af23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#ff0000,6,Calibri</vt:lpwstr>
  </property>
  <property fmtid="{D5CDD505-2E9C-101B-9397-08002B2CF9AE}" pid="6" name="ClassificationContentMarkingFooterText">
    <vt:lpwstr>Classification: Controlled</vt:lpwstr>
  </property>
</Properties>
</file>